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DE" w:rsidRDefault="00AB29DE" w:rsidP="00AB29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1. Порядки оказания медицинской помощи и иные порядки,</w:t>
      </w:r>
    </w:p>
    <w:p w:rsidR="00AB29DE" w:rsidRDefault="00AB29DE" w:rsidP="00AB29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утвержденные</w:t>
      </w:r>
      <w:proofErr w:type="gramEnd"/>
      <w:r>
        <w:rPr>
          <w:rFonts w:ascii="Calibri" w:hAnsi="Calibri" w:cs="Calibri"/>
          <w:b/>
          <w:bCs/>
        </w:rPr>
        <w:t xml:space="preserve"> в соответствии с Законом N 323-ФЗ</w:t>
      </w:r>
    </w:p>
    <w:p w:rsidR="00AB29DE" w:rsidRDefault="00AB29DE" w:rsidP="00AB29D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B29DE" w:rsidRDefault="00AB29DE" w:rsidP="00AB29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1.1. Порядки оказания медицинской помощи</w:t>
      </w:r>
    </w:p>
    <w:p w:rsidR="00AB29DE" w:rsidRDefault="00AB29DE" w:rsidP="00AB29D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Порядки оказания медицинской помощи, утвержденные 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ст. 37</w:t>
        </w:r>
      </w:hyperlink>
      <w:r>
        <w:rPr>
          <w:rFonts w:ascii="Calibri" w:hAnsi="Calibri" w:cs="Calibri"/>
        </w:rPr>
        <w:t xml:space="preserve"> Законом N 323-ФЗ.</w:t>
      </w:r>
    </w:p>
    <w:p w:rsidR="00AB29DE" w:rsidRDefault="00AB29DE" w:rsidP="00AB2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3960"/>
      </w:tblGrid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порядка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Нормативный правовой акт, утвердивший порядок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Временный порядок организации работы медицинских организаций в целях реализации мер по профилактике и снижению рисков распространения новой </w:t>
            </w:r>
            <w:proofErr w:type="spellStart"/>
            <w:r>
              <w:rPr>
                <w:rFonts w:ascii="Calibri" w:hAnsi="Calibri" w:cs="Calibri"/>
              </w:rPr>
              <w:t>коронавирусной</w:t>
            </w:r>
            <w:proofErr w:type="spellEnd"/>
            <w:r>
              <w:rPr>
                <w:rFonts w:ascii="Calibri" w:hAnsi="Calibri" w:cs="Calibri"/>
              </w:rPr>
              <w:t xml:space="preserve"> инфекции COVID-19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Внимание!</w:t>
            </w:r>
            <w:r>
              <w:rPr>
                <w:rFonts w:ascii="Calibri" w:hAnsi="Calibri" w:cs="Calibri"/>
              </w:rPr>
              <w:t xml:space="preserve"> Срок действия документа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ограничен</w:t>
              </w:r>
            </w:hyperlink>
            <w:r>
              <w:rPr>
                <w:rFonts w:ascii="Calibri" w:hAnsi="Calibri" w:cs="Calibri"/>
              </w:rPr>
              <w:t xml:space="preserve"> 01.01.2022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7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19.03.2020 N 198н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населению по профилю "трансфузиология"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Внимание!</w:t>
            </w:r>
            <w:r>
              <w:rPr>
                <w:rFonts w:ascii="Calibri" w:hAnsi="Calibri" w:cs="Calibri"/>
              </w:rPr>
              <w:t xml:space="preserve"> Документ вступает в силу с </w:t>
            </w:r>
            <w:hyperlink r:id="rId8" w:history="1">
              <w:r>
                <w:rPr>
                  <w:rFonts w:ascii="Calibri" w:hAnsi="Calibri" w:cs="Calibri"/>
                  <w:color w:val="0000FF"/>
                </w:rPr>
                <w:t>01.01.2021</w:t>
              </w:r>
            </w:hyperlink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9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28.10.2020 N 1170н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взрослому населению по профилю "урология"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0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12.11.2012 N 907н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по профилю "детская урология-андрология"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1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31.10.2012 N 561н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взрослому населению по профилю "нефрология"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2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Минздравсоцразвития</w:t>
            </w:r>
            <w:proofErr w:type="spellEnd"/>
            <w:r>
              <w:rPr>
                <w:rFonts w:ascii="Calibri" w:hAnsi="Calibri" w:cs="Calibri"/>
              </w:rPr>
              <w:t xml:space="preserve"> России от 18.01.2012 N 17н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взрослому населению по профилю "</w:t>
            </w:r>
            <w:proofErr w:type="spellStart"/>
            <w:r>
              <w:rPr>
                <w:rFonts w:ascii="Calibri" w:hAnsi="Calibri" w:cs="Calibri"/>
              </w:rPr>
              <w:t>дерматовенерология</w:t>
            </w:r>
            <w:proofErr w:type="spellEnd"/>
            <w:r>
              <w:rPr>
                <w:rFonts w:ascii="Calibri" w:hAnsi="Calibri" w:cs="Calibri"/>
              </w:rPr>
              <w:t>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3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924н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педиатрической помощи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4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Минздравсоцразвития</w:t>
            </w:r>
            <w:proofErr w:type="spellEnd"/>
            <w:r>
              <w:rPr>
                <w:rFonts w:ascii="Calibri" w:hAnsi="Calibri" w:cs="Calibri"/>
              </w:rPr>
              <w:t xml:space="preserve"> России от 16.04.2012 N 366н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взрослому населению по профилю "терапия"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5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923н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по профилю "неонатология"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6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921н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больным с врожденными и (или) наследственными заболеваниями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7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917н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детям со стоматологическими заболеваниями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8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13.11.2012 N 910н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взрослому населению при стоматологических заболеваниях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9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31.07.2020 N 786н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по профилю "детская эндокринология"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20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12.11.2012 N 908н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Порядок оказания медицинской помощи взрослому </w:t>
            </w:r>
            <w:r>
              <w:rPr>
                <w:rFonts w:ascii="Calibri" w:hAnsi="Calibri" w:cs="Calibri"/>
              </w:rPr>
              <w:lastRenderedPageBreak/>
              <w:t>населению по профилю "эндокринология"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21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12.11.2012 </w:t>
            </w:r>
            <w:r>
              <w:rPr>
                <w:rFonts w:ascii="Calibri" w:hAnsi="Calibri" w:cs="Calibri"/>
              </w:rPr>
              <w:lastRenderedPageBreak/>
              <w:t>N 899н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Порядок оказания медицинской помощи взрослому населению при заболеваниях глаза, его придаточного аппарата и орбиты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22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12.11.2012 N 902н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детям при заболеваниях глаза, его придаточного аппарата и орбиты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23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25.10.2012 N 442н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взрослому населению по профилю "ревматология"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24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12.11.2012 N 900н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детям по профилю "ревматология"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25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25.10.2012 N 441н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Порядок оказания медицинской помощи больным с </w:t>
            </w:r>
            <w:proofErr w:type="gramStart"/>
            <w:r>
              <w:rPr>
                <w:rFonts w:ascii="Calibri" w:hAnsi="Calibri" w:cs="Calibri"/>
              </w:rPr>
              <w:t>сердечно-сосудистыми</w:t>
            </w:r>
            <w:proofErr w:type="gramEnd"/>
            <w:r>
              <w:rPr>
                <w:rFonts w:ascii="Calibri" w:hAnsi="Calibri" w:cs="Calibri"/>
              </w:rPr>
              <w:t xml:space="preserve"> заболеваниями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26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918н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по профилю "детская кардиология"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27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25.10.2012 N 440н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больным с острыми нарушениями мозгового кровообращения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28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928н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населению по профилю "гематология"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29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930н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по профилю "клиническая фармакология"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30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02.11.2012 N 575н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населению по профилю "хирургия (</w:t>
            </w:r>
            <w:proofErr w:type="spellStart"/>
            <w:r>
              <w:rPr>
                <w:rFonts w:ascii="Calibri" w:hAnsi="Calibri" w:cs="Calibri"/>
              </w:rPr>
              <w:t>комбустиология</w:t>
            </w:r>
            <w:proofErr w:type="spellEnd"/>
            <w:r>
              <w:rPr>
                <w:rFonts w:ascii="Calibri" w:hAnsi="Calibri" w:cs="Calibri"/>
              </w:rPr>
              <w:t>)"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31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09.06.2020 N 559н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взрослому населению по профилю "торакальная хирургия"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32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12.11.2012 N 898н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Порядка оказания медицинской помощи при заболеваниях (состояниях), для лечения которых применяется трансплантация (пересадка) костного мозга и гемопоэтических стволовых клеток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33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12.12.2018 N 875н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по профилю "хирургия (трансплантация органов и (или) тканей человека)"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34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31.10.2012 N 567н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по профилю "Детская хирургия"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35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31.10.2012 N 562н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взрослому населению по профилю "хирургия"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36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922н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Порядка оказания медицинской помощи по профилю "челюстно-лицевая хирургия"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37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14.06.2019 N 422н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по профилю "пластическая хирургия"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38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31.05.2018 N 298н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Порядок оказания медицинской помощи по профилю "косметология"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39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Минздравсоцразвития</w:t>
            </w:r>
            <w:proofErr w:type="spellEnd"/>
            <w:r>
              <w:rPr>
                <w:rFonts w:ascii="Calibri" w:hAnsi="Calibri" w:cs="Calibri"/>
              </w:rPr>
              <w:t xml:space="preserve"> России от 18.04.2012 N 381н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детям с инфекционными заболеваниями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40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Минздравсоцразвития</w:t>
            </w:r>
            <w:proofErr w:type="spellEnd"/>
            <w:r>
              <w:rPr>
                <w:rFonts w:ascii="Calibri" w:hAnsi="Calibri" w:cs="Calibri"/>
              </w:rPr>
              <w:t xml:space="preserve"> России от 05.05.2012 N 521н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взрослым больным при инфекционных заболеваниях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41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Минздравсоцразвития</w:t>
            </w:r>
            <w:proofErr w:type="spellEnd"/>
            <w:r>
              <w:rPr>
                <w:rFonts w:ascii="Calibri" w:hAnsi="Calibri" w:cs="Calibri"/>
              </w:rPr>
              <w:t xml:space="preserve"> России от 31.01.2012 N 69н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при психических расстройствах и расстройствах поведения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42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Минздравсоцразвития</w:t>
            </w:r>
            <w:proofErr w:type="spellEnd"/>
            <w:r>
              <w:rPr>
                <w:rFonts w:ascii="Calibri" w:hAnsi="Calibri" w:cs="Calibri"/>
              </w:rPr>
              <w:t xml:space="preserve"> России от 17.05.2012 N 566н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по профилю "гериатрия"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43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29.01.2016 N 38н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взрослому населению по профилю "нейрохирургия"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44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931н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детям по профилю "неврология"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45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14.12.2012 N 1047н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взрослому населению при заболеваниях нервной системы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46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926н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взрослому населению по профилю "анестезиология и реаниматология"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47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919н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детям по профилю "анестезиология и реаниматология"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48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12.11.2012 N 909н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при острых и хронических профессиональных заболеваниях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49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13.11.2012 N 911н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населению по профилю "оториноларингология"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50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12.11.2012 N 905н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населению по профилю "</w:t>
            </w:r>
            <w:proofErr w:type="spellStart"/>
            <w:r>
              <w:rPr>
                <w:rFonts w:ascii="Calibri" w:hAnsi="Calibri" w:cs="Calibri"/>
              </w:rPr>
              <w:t>сурдология</w:t>
            </w:r>
            <w:proofErr w:type="spellEnd"/>
            <w:r>
              <w:rPr>
                <w:rFonts w:ascii="Calibri" w:hAnsi="Calibri" w:cs="Calibri"/>
              </w:rPr>
              <w:t>-оториноларингология"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51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Минздравсоцразвития</w:t>
            </w:r>
            <w:proofErr w:type="spellEnd"/>
            <w:r>
              <w:rPr>
                <w:rFonts w:ascii="Calibri" w:hAnsi="Calibri" w:cs="Calibri"/>
              </w:rPr>
              <w:t xml:space="preserve"> России от 09.04.2015 N 178н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Порядок оказания медицинской помощи населению с заболеваниями толстой кишки, анального канала и промежности </w:t>
            </w:r>
            <w:proofErr w:type="spellStart"/>
            <w:r>
              <w:rPr>
                <w:rFonts w:ascii="Calibri" w:hAnsi="Calibri" w:cs="Calibri"/>
              </w:rPr>
              <w:t>колопроктологического</w:t>
            </w:r>
            <w:proofErr w:type="spellEnd"/>
            <w:r>
              <w:rPr>
                <w:rFonts w:ascii="Calibri" w:hAnsi="Calibri" w:cs="Calibri"/>
              </w:rPr>
              <w:t xml:space="preserve"> профиля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52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Минздравсоцразвития</w:t>
            </w:r>
            <w:proofErr w:type="spellEnd"/>
            <w:r>
              <w:rPr>
                <w:rFonts w:ascii="Calibri" w:hAnsi="Calibri" w:cs="Calibri"/>
              </w:rPr>
              <w:t xml:space="preserve"> России от 02.04.2010 N 206н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населению по профилю "гастроэнтерология"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53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Минздравсоцразвития</w:t>
            </w:r>
            <w:proofErr w:type="spellEnd"/>
            <w:r>
              <w:rPr>
                <w:rFonts w:ascii="Calibri" w:hAnsi="Calibri" w:cs="Calibri"/>
              </w:rPr>
              <w:t xml:space="preserve"> России от 12.11.2012 N 906н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населению по профилю "диетология"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54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920н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наркологической помощи больным с острыми химическими отравлениями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55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925н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по профилю "психиатрия-наркология"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56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30.12.2015 N 1034н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Порядок оказания медицинской помощи больным </w:t>
            </w:r>
            <w:r>
              <w:rPr>
                <w:rFonts w:ascii="Calibri" w:hAnsi="Calibri" w:cs="Calibri"/>
              </w:rPr>
              <w:lastRenderedPageBreak/>
              <w:t>туберкулезом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Внимание!</w:t>
            </w:r>
            <w:r>
              <w:rPr>
                <w:rFonts w:ascii="Calibri" w:hAnsi="Calibri" w:cs="Calibri"/>
              </w:rPr>
              <w:t xml:space="preserve"> При применении Порядка оказания медицинской помощи больным туберкулезом см. </w:t>
            </w:r>
            <w:hyperlink r:id="rId57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13.03.2019 N 127н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58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</w:t>
            </w:r>
            <w:r>
              <w:rPr>
                <w:rFonts w:ascii="Calibri" w:hAnsi="Calibri" w:cs="Calibri"/>
              </w:rPr>
              <w:lastRenderedPageBreak/>
              <w:t>N 932н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Порядок оказания медицинской помощи населению по профилю "пульмонология"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59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916н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взрослому населению при заболевании, вызываемом вирусом иммунодефицита человека (ВИЧ-инфекции)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60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08.11.2012 N 689н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населению по профилю "аллергология и иммунология"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61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07.11.2012 N 606н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населению по профилю "травматология и ортопедия"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62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12.11.2012 N 901н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пострадавшим с сочетанными, множественными и изолированными травмами, сопровождающимися шоком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63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927н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населению по профилю "онкология"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64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15.11.2012 N 915н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по профилю "детская онкология"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65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31.10.2012 N 560н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по профилю "акушерство и гинекология"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Внимание! Приказ Минздрава России от 20.10.2020 N 1130н вступает в силу 01.01.2021 и действует до 01.01.2027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66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20.10.2020 N 1130н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населению по профилю "</w:t>
            </w:r>
            <w:proofErr w:type="spellStart"/>
            <w:r>
              <w:rPr>
                <w:rFonts w:ascii="Calibri" w:hAnsi="Calibri" w:cs="Calibri"/>
              </w:rPr>
              <w:t>остеопатия</w:t>
            </w:r>
            <w:proofErr w:type="spellEnd"/>
            <w:r>
              <w:rPr>
                <w:rFonts w:ascii="Calibri" w:hAnsi="Calibri" w:cs="Calibri"/>
              </w:rPr>
              <w:t>"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67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19.01.2018 N 21н</w:t>
            </w:r>
          </w:p>
        </w:tc>
      </w:tr>
      <w:tr w:rsidR="00AB29DE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скорой, в том числе скорой специализированной, медицинской помощи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68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20.06.2013 N 388н</w:t>
            </w:r>
          </w:p>
        </w:tc>
      </w:tr>
    </w:tbl>
    <w:p w:rsidR="00AB29DE" w:rsidRDefault="00AB29DE" w:rsidP="00AB29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B29DE" w:rsidRDefault="00AB29DE" w:rsidP="00AB29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1.2. Порядки проведения медицинских осмотров,</w:t>
      </w:r>
    </w:p>
    <w:p w:rsidR="00AB29DE" w:rsidRDefault="00AB29DE" w:rsidP="00AB29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диспансеризации, диспансерного наблюдения</w:t>
      </w:r>
    </w:p>
    <w:p w:rsidR="00AB29DE" w:rsidRDefault="00AB29DE" w:rsidP="00AB29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581"/>
      </w:tblGrid>
      <w:tr w:rsidR="00AB29DE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392C69"/>
              </w:rPr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b/>
                <w:bCs/>
                <w:color w:val="392C69"/>
              </w:rPr>
              <w:t>Внимание!</w:t>
            </w:r>
            <w:r>
              <w:rPr>
                <w:rFonts w:ascii="Calibri" w:hAnsi="Calibri" w:cs="Calibri"/>
                <w:color w:val="392C69"/>
              </w:rPr>
              <w:t xml:space="preserve"> Минздрав России утвердил временные </w:t>
            </w:r>
            <w:hyperlink r:id="rId69" w:history="1">
              <w:r>
                <w:rPr>
                  <w:rFonts w:ascii="Calibri" w:hAnsi="Calibri" w:cs="Calibri"/>
                  <w:color w:val="0000FF"/>
                </w:rPr>
                <w:t>методические рекомендации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по возобновлению диспансеризации и профилактических осмотров, при этом напоминает, что проведение Всероссийской диспансеризации взрослого населения временно приостановлено в соответствии с </w:t>
            </w:r>
            <w:hyperlink r:id="rId70" w:history="1">
              <w:r>
                <w:rPr>
                  <w:rFonts w:ascii="Calibri" w:hAnsi="Calibri" w:cs="Calibri"/>
                  <w:color w:val="0000FF"/>
                </w:rPr>
                <w:t>Распоряжением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Правительства РФ от 21.03.2020 N 710-р. (подробнее см. </w:t>
            </w:r>
            <w:hyperlink r:id="rId71" w:history="1">
              <w:r>
                <w:rPr>
                  <w:rFonts w:ascii="Calibri" w:hAnsi="Calibri" w:cs="Calibri"/>
                  <w:color w:val="0000FF"/>
                </w:rPr>
                <w:t>Информацию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Минздрава России).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 проведении обязательных медицинских осмотров работников в период действия ограничений, связанных с распространением </w:t>
            </w:r>
            <w:proofErr w:type="spellStart"/>
            <w:r>
              <w:rPr>
                <w:rFonts w:ascii="Calibri" w:hAnsi="Calibri" w:cs="Calibri"/>
                <w:color w:val="392C69"/>
              </w:rPr>
              <w:t>коронавирусной</w:t>
            </w:r>
            <w:proofErr w:type="spellEnd"/>
            <w:r>
              <w:rPr>
                <w:rFonts w:ascii="Calibri" w:hAnsi="Calibri" w:cs="Calibri"/>
                <w:color w:val="392C69"/>
              </w:rPr>
              <w:t xml:space="preserve"> инфекции, см. </w:t>
            </w:r>
            <w:hyperlink r:id="rId72" w:history="1">
              <w:r>
                <w:rPr>
                  <w:rFonts w:ascii="Calibri" w:hAnsi="Calibri" w:cs="Calibri"/>
                  <w:color w:val="0000FF"/>
                </w:rPr>
                <w:t>Письмо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Минтруда России от 10.04.2020 N 15-2/10/В-2842.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Об освобождении от работы в связи с прохождением диспансеризации см. </w:t>
            </w:r>
            <w:hyperlink r:id="rId73" w:history="1">
              <w:r>
                <w:rPr>
                  <w:rFonts w:ascii="Calibri" w:hAnsi="Calibri" w:cs="Calibri"/>
                  <w:color w:val="0000FF"/>
                </w:rPr>
                <w:t>Письмо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Минтруда России от 04.08.2020 N МН-5/7147.</w:t>
            </w:r>
          </w:p>
        </w:tc>
      </w:tr>
    </w:tbl>
    <w:p w:rsidR="00AB29DE" w:rsidRDefault="00AB29DE" w:rsidP="00AB29DE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515"/>
      </w:tblGrid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порядка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Нормативный правовой акт, утвердивший порядок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 проведении в 2019 и 2020 годах Всероссийской диспансеризации взрослого населения Российской Федерации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74" w:history="1">
              <w:r>
                <w:rPr>
                  <w:rFonts w:ascii="Calibri" w:hAnsi="Calibri" w:cs="Calibri"/>
                  <w:color w:val="0000FF"/>
                </w:rPr>
                <w:t>Распоряжение</w:t>
              </w:r>
            </w:hyperlink>
            <w:r>
              <w:rPr>
                <w:rFonts w:ascii="Calibri" w:hAnsi="Calibri" w:cs="Calibri"/>
              </w:rPr>
              <w:t xml:space="preserve"> Правительства РФ от 27.06.2019 N 1391-р</w:t>
            </w:r>
          </w:p>
        </w:tc>
      </w:tr>
      <w:tr w:rsidR="00AB29DE">
        <w:tc>
          <w:tcPr>
            <w:tcW w:w="9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Внимание!</w:t>
            </w:r>
            <w:r>
              <w:rPr>
                <w:rFonts w:ascii="Calibri" w:hAnsi="Calibri" w:cs="Calibri"/>
              </w:rPr>
              <w:t xml:space="preserve"> При применении </w:t>
            </w:r>
            <w:hyperlink r:id="rId75" w:history="1">
              <w:r>
                <w:rPr>
                  <w:rFonts w:ascii="Calibri" w:hAnsi="Calibri" w:cs="Calibri"/>
                  <w:color w:val="0000FF"/>
                </w:rPr>
                <w:t>Порядка</w:t>
              </w:r>
            </w:hyperlink>
            <w:r>
              <w:rPr>
                <w:rFonts w:ascii="Calibri" w:hAnsi="Calibri" w:cs="Calibri"/>
              </w:rPr>
              <w:t xml:space="preserve"> проведения диспансерного наблюдения за взрослыми см. Методические </w:t>
            </w:r>
            <w:hyperlink r:id="rId76" w:history="1">
              <w:r>
                <w:rPr>
                  <w:rFonts w:ascii="Calibri" w:hAnsi="Calibri" w:cs="Calibri"/>
                  <w:color w:val="0000FF"/>
                </w:rPr>
                <w:t>рекомендации</w:t>
              </w:r>
            </w:hyperlink>
            <w:r>
              <w:rPr>
                <w:rFonts w:ascii="Calibri" w:hAnsi="Calibri" w:cs="Calibri"/>
              </w:rPr>
              <w:t xml:space="preserve"> "Организация проведения профилактического медицинского осмотра и диспансеризации определенных гру</w:t>
            </w:r>
            <w:proofErr w:type="gramStart"/>
            <w:r>
              <w:rPr>
                <w:rFonts w:ascii="Calibri" w:hAnsi="Calibri" w:cs="Calibri"/>
              </w:rPr>
              <w:t>пп взр</w:t>
            </w:r>
            <w:proofErr w:type="gramEnd"/>
            <w:r>
              <w:rPr>
                <w:rFonts w:ascii="Calibri" w:hAnsi="Calibri" w:cs="Calibri"/>
              </w:rPr>
              <w:t>ослого населения", утвержденные Минздравом России 22.10.2019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проведения диспансерного наблюдения за взрослыми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77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29.03.2019 N 173н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проведения профилактического медицинского осмотра и диспансеризации определенных гру</w:t>
            </w:r>
            <w:proofErr w:type="gramStart"/>
            <w:r>
              <w:rPr>
                <w:rFonts w:ascii="Calibri" w:hAnsi="Calibri" w:cs="Calibri"/>
              </w:rPr>
              <w:t>пп взр</w:t>
            </w:r>
            <w:proofErr w:type="gramEnd"/>
            <w:r>
              <w:rPr>
                <w:rFonts w:ascii="Calibri" w:hAnsi="Calibri" w:cs="Calibri"/>
              </w:rPr>
              <w:t>ослого населения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78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13.03.2019 N 124н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диспансерного наблюдения за взрослыми с онкологическими заболеваниями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79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04.06.2020 N 548н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Порядок диспансерного наблюдения за лицами с психическими расстройствами и (или) расстройствами поведения, связанными с употреблением </w:t>
            </w:r>
            <w:proofErr w:type="spellStart"/>
            <w:r>
              <w:rPr>
                <w:rFonts w:ascii="Calibri" w:hAnsi="Calibri" w:cs="Calibri"/>
              </w:rPr>
              <w:t>психоактивных</w:t>
            </w:r>
            <w:proofErr w:type="spellEnd"/>
            <w:r>
              <w:rPr>
                <w:rFonts w:ascii="Calibri" w:hAnsi="Calibri" w:cs="Calibri"/>
              </w:rPr>
              <w:t xml:space="preserve"> веществ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80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30.12.2015 N 1034н</w:t>
            </w:r>
          </w:p>
        </w:tc>
      </w:tr>
      <w:tr w:rsidR="00AB29DE">
        <w:tc>
          <w:tcPr>
            <w:tcW w:w="9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Внимание!</w:t>
            </w:r>
            <w:r>
              <w:rPr>
                <w:rFonts w:ascii="Calibri" w:hAnsi="Calibri" w:cs="Calibri"/>
              </w:rPr>
              <w:t xml:space="preserve"> При применении </w:t>
            </w:r>
            <w:hyperlink r:id="rId81" w:history="1">
              <w:r>
                <w:rPr>
                  <w:rFonts w:ascii="Calibri" w:hAnsi="Calibri" w:cs="Calibri"/>
                  <w:color w:val="0000FF"/>
                </w:rPr>
                <w:t>Приказа</w:t>
              </w:r>
            </w:hyperlink>
            <w:r>
              <w:rPr>
                <w:rFonts w:ascii="Calibri" w:hAnsi="Calibri" w:cs="Calibri"/>
              </w:rPr>
              <w:t xml:space="preserve"> Минздрава России от 10.08.2017 N 514н см. </w:t>
            </w:r>
            <w:hyperlink r:id="rId82" w:history="1">
              <w:r>
                <w:rPr>
                  <w:rFonts w:ascii="Calibri" w:hAnsi="Calibri" w:cs="Calibri"/>
                  <w:color w:val="0000FF"/>
                </w:rPr>
                <w:t>Письмо</w:t>
              </w:r>
            </w:hyperlink>
            <w:r>
              <w:rPr>
                <w:rFonts w:ascii="Calibri" w:hAnsi="Calibri" w:cs="Calibri"/>
              </w:rPr>
              <w:t xml:space="preserve"> Минздрава России от 29.01.2018 N 15-2/10/2-490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проведения профилактических медицинских осмотров несовершеннолетних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83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10.08.2017 N 514н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прохождения несовершеннолетними диспансерного наблюдения, в том числе в период обучения и воспитания в образовательных организациях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84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16.05.2019 N 302н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и сроки проведения профилактических медицинских осмотров граждан в целях выявления туберкулеза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85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21.03.2017 N 124н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Порядок проведения </w:t>
            </w:r>
            <w:proofErr w:type="spellStart"/>
            <w:r>
              <w:rPr>
                <w:rFonts w:ascii="Calibri" w:hAnsi="Calibri" w:cs="Calibri"/>
              </w:rPr>
              <w:t>предсменных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предрейсовых</w:t>
            </w:r>
            <w:proofErr w:type="spellEnd"/>
            <w:r>
              <w:rPr>
                <w:rFonts w:ascii="Calibri" w:hAnsi="Calibri" w:cs="Calibri"/>
              </w:rPr>
              <w:t xml:space="preserve"> и </w:t>
            </w:r>
            <w:proofErr w:type="spellStart"/>
            <w:r>
              <w:rPr>
                <w:rFonts w:ascii="Calibri" w:hAnsi="Calibri" w:cs="Calibri"/>
              </w:rPr>
              <w:t>послесменных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послерейсовых</w:t>
            </w:r>
            <w:proofErr w:type="spellEnd"/>
            <w:r>
              <w:rPr>
                <w:rFonts w:ascii="Calibri" w:hAnsi="Calibri" w:cs="Calibri"/>
              </w:rPr>
              <w:t xml:space="preserve"> медицинских осмотров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86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15.12.2014 N 835н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87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06.10.2014 N 581н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а также формы заключения о результатах медицинского освидетельствования таких граждан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88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18.06.2014 N 290н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Порядок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89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11.04.2013 N 216н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проведения диспансеризации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90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15.02.2013 N 72н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проведения 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91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Минздравсоцразвития</w:t>
            </w:r>
            <w:proofErr w:type="spellEnd"/>
            <w:r>
              <w:rPr>
                <w:rFonts w:ascii="Calibri" w:hAnsi="Calibri" w:cs="Calibri"/>
              </w:rPr>
              <w:t xml:space="preserve"> России от 12.04.2011 N 302н</w:t>
            </w:r>
          </w:p>
        </w:tc>
      </w:tr>
      <w:tr w:rsidR="00AB29DE">
        <w:tc>
          <w:tcPr>
            <w:tcW w:w="6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Внимание!</w:t>
            </w:r>
            <w:r>
              <w:rPr>
                <w:rFonts w:ascii="Calibri" w:hAnsi="Calibri" w:cs="Calibri"/>
              </w:rPr>
              <w:t xml:space="preserve"> При применении Порядка см. </w:t>
            </w:r>
            <w:hyperlink r:id="rId92" w:history="1">
              <w:r>
                <w:rPr>
                  <w:rFonts w:ascii="Calibri" w:hAnsi="Calibri" w:cs="Calibri"/>
                  <w:color w:val="0000FF"/>
                </w:rPr>
                <w:t>Письмо</w:t>
              </w:r>
            </w:hyperlink>
            <w:r>
              <w:rPr>
                <w:rFonts w:ascii="Calibri" w:hAnsi="Calibri" w:cs="Calibri"/>
              </w:rPr>
              <w:t xml:space="preserve"> Минздрава России от 22.04.2015 N 24-1/3019426-328 "Об организации предварительных и периодических медицинских осмотров работников"</w:t>
            </w: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проведения диспансеризации пребывающих в стационарных учреждениях детей-сирот и детей, находящихся в трудной жизненной ситуации, в Республике Крым и г. Севастополе в 2014 году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93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10.10.2014 N 605н</w:t>
            </w:r>
          </w:p>
        </w:tc>
      </w:tr>
    </w:tbl>
    <w:p w:rsidR="00AB29DE" w:rsidRDefault="00AB29DE" w:rsidP="00AB29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B29DE" w:rsidRDefault="00AB29DE" w:rsidP="00AB29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1.3. Иные порядки,</w:t>
      </w:r>
    </w:p>
    <w:p w:rsidR="00AB29DE" w:rsidRDefault="00AB29DE" w:rsidP="00AB29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утвержденные</w:t>
      </w:r>
      <w:proofErr w:type="gramEnd"/>
      <w:r>
        <w:rPr>
          <w:rFonts w:ascii="Calibri" w:hAnsi="Calibri" w:cs="Calibri"/>
          <w:b/>
          <w:bCs/>
        </w:rPr>
        <w:t xml:space="preserve"> в соответствии с Законом N 323-ФЗ</w:t>
      </w:r>
    </w:p>
    <w:p w:rsidR="00AB29DE" w:rsidRDefault="00AB29DE" w:rsidP="00AB29D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515"/>
      </w:tblGrid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порядка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Нормативный правовой акт, утвердивший порядок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Особенности организации оказания медицинской помощи при угрозе распространения заболеваний, представляющих опасность для окружающих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94" w:history="1">
              <w:r>
                <w:rPr>
                  <w:rFonts w:ascii="Calibri" w:hAnsi="Calibri" w:cs="Calibri"/>
                  <w:color w:val="0000FF"/>
                </w:rPr>
                <w:t>Постановление</w:t>
              </w:r>
            </w:hyperlink>
            <w:r>
              <w:rPr>
                <w:rFonts w:ascii="Calibri" w:hAnsi="Calibri" w:cs="Calibri"/>
              </w:rPr>
              <w:t xml:space="preserve"> Правительства РФ от 02.07.2020 N 973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Правила оказания медицинской помощи иностранным гражданам на территории Российской Федерации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95" w:history="1">
              <w:r>
                <w:rPr>
                  <w:rFonts w:ascii="Calibri" w:hAnsi="Calibri" w:cs="Calibri"/>
                  <w:color w:val="0000FF"/>
                </w:rPr>
                <w:t>Постановление</w:t>
              </w:r>
            </w:hyperlink>
            <w:r>
              <w:rPr>
                <w:rFonts w:ascii="Calibri" w:hAnsi="Calibri" w:cs="Calibri"/>
              </w:rPr>
              <w:t xml:space="preserve"> Правительства РФ от 06.03.2013 N 186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Правила оказания лицам, заключенным под стражу или отбывающим наказание в виде лишения свободы, медицинской помощи в медицинских организациях государственной и муниципальной систем здравоохранения, а также приглашения для проведения консультаций врачей-специалистов указанных медицинских организаций при невозможности оказания медицинской помощи в учреждениях уголовно-исполнительной системы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96" w:history="1">
              <w:r>
                <w:rPr>
                  <w:rFonts w:ascii="Calibri" w:hAnsi="Calibri" w:cs="Calibri"/>
                  <w:color w:val="0000FF"/>
                </w:rPr>
                <w:t>Постановление</w:t>
              </w:r>
            </w:hyperlink>
            <w:r>
              <w:rPr>
                <w:rFonts w:ascii="Calibri" w:hAnsi="Calibri" w:cs="Calibri"/>
              </w:rPr>
              <w:t xml:space="preserve"> Правительства РФ от 28.12.2012 N 1466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организации и оказания Всероссийской службой медицины катастроф медицинской помощи при чрезвычайных ситуациях, в том числе медицинской эвакуации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97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06.11.2020 N 1202н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Порядок организации и осуществления профилактики неинфекционных заболеваний и проведения мероприятий по формированию здорового образа жизни в медицинских </w:t>
            </w:r>
            <w:r>
              <w:rPr>
                <w:rFonts w:ascii="Calibri" w:hAnsi="Calibri" w:cs="Calibri"/>
              </w:rPr>
              <w:lastRenderedPageBreak/>
              <w:t>организациях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Внимание!</w:t>
            </w:r>
            <w:r>
              <w:rPr>
                <w:rFonts w:ascii="Calibri" w:hAnsi="Calibri" w:cs="Calibri"/>
              </w:rPr>
              <w:t xml:space="preserve"> Документ вступает в силу </w:t>
            </w:r>
            <w:hyperlink r:id="rId98" w:history="1">
              <w:r>
                <w:rPr>
                  <w:rFonts w:ascii="Calibri" w:hAnsi="Calibri" w:cs="Calibri"/>
                  <w:color w:val="0000FF"/>
                </w:rPr>
                <w:t>01.01.2021</w:t>
              </w:r>
            </w:hyperlink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99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29.10.2020 N 1177н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Порядок организации медицинской реабилитации взрослых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Внимание!</w:t>
            </w:r>
            <w:r>
              <w:rPr>
                <w:rFonts w:ascii="Calibri" w:hAnsi="Calibri" w:cs="Calibri"/>
              </w:rPr>
              <w:t xml:space="preserve"> Документ вступает в силу </w:t>
            </w:r>
            <w:hyperlink r:id="rId100" w:history="1">
              <w:r>
                <w:rPr>
                  <w:rFonts w:ascii="Calibri" w:hAnsi="Calibri" w:cs="Calibri"/>
                  <w:color w:val="0000FF"/>
                </w:rPr>
                <w:t>01.01.2021</w:t>
              </w:r>
            </w:hyperlink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01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31.07.2020 N 788н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Правила проведения ультразвуковых исследований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Внимание!</w:t>
            </w:r>
            <w:r>
              <w:rPr>
                <w:rFonts w:ascii="Calibri" w:hAnsi="Calibri" w:cs="Calibri"/>
              </w:rPr>
              <w:t xml:space="preserve"> Документ вступает в силу </w:t>
            </w:r>
            <w:hyperlink r:id="rId102" w:history="1">
              <w:r>
                <w:rPr>
                  <w:rFonts w:ascii="Calibri" w:hAnsi="Calibri" w:cs="Calibri"/>
                  <w:color w:val="0000FF"/>
                </w:rPr>
                <w:t>01.01.2021</w:t>
              </w:r>
            </w:hyperlink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03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08.06.2020 N 557н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Правила проведения рентгенологических исследований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Внимание!</w:t>
            </w:r>
            <w:r>
              <w:rPr>
                <w:rFonts w:ascii="Calibri" w:hAnsi="Calibri" w:cs="Calibri"/>
              </w:rPr>
              <w:t xml:space="preserve"> Документ вступает в силу </w:t>
            </w:r>
            <w:hyperlink r:id="rId104" w:history="1">
              <w:r>
                <w:rPr>
                  <w:rFonts w:ascii="Calibri" w:hAnsi="Calibri" w:cs="Calibri"/>
                  <w:color w:val="0000FF"/>
                </w:rPr>
                <w:t>01.01.2021</w:t>
              </w:r>
            </w:hyperlink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05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09.06.2020 N 560н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организации оказания медицинской помощи лицам, заключенным под стражу или отбывающим наказание в виде лишения свободы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06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Минюста России от 28.12.2017 N 285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организации и оказания медицинской помощи с применением телемедицинских технологий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07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30.11.2017 N 965н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организации оказания высокотехнологичной медицинской помощи с применением единой государственной информационной системы в сфере здравоохранения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08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02.10.2019 N 824н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Положение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здоровья, согласно приложению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09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и Минтруда России от 31.05.2019 N 345н/N 372н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Положение об организации оказания первичной медико-санитарной помощи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10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Минздравсоцразвития</w:t>
            </w:r>
            <w:proofErr w:type="spellEnd"/>
            <w:r>
              <w:rPr>
                <w:rFonts w:ascii="Calibri" w:hAnsi="Calibri" w:cs="Calibri"/>
              </w:rPr>
              <w:t xml:space="preserve"> России от 15.05.2012 N 543н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Положение об организации оказания первичной медико-санитарной помощи детям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11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07.03.2018 N 92н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Положение об организации оказания специализированной, в том числе высокотехнологичной, медицинской помощи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12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02.12.2014 N 796н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Положение об организации клинической апробации методов профилактики, диагностики, лечения и реабилитации и оказания медицинской помощи в рамках клинической апробации методов профилактики, диагностики, лечения и реабилитации (в том числе порядок направления пациентов для оказания такой медицинской помощи)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13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10.07.2015 N 433н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несовершеннолетним, в том числе в период обучения и воспитания в образовательных организациях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14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05.11.2013 N 822н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оказания медицинской помощи несовершеннолетним в период оздоровления и организованного отдыха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15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13.06.2018 N 327н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организации санаторно-курортного лечения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Внимание!</w:t>
            </w:r>
            <w:r>
              <w:rPr>
                <w:rFonts w:ascii="Calibri" w:hAnsi="Calibri" w:cs="Calibri"/>
              </w:rPr>
              <w:t xml:space="preserve"> Перечень медицинских показаний и противопоказаний для санаторно-курортного лечения см. </w:t>
            </w:r>
            <w:hyperlink r:id="rId116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28.09.2020 N 1029н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17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05.05.2016 N 279н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Порядок организации и проведения контроля объемов, сроков, качества и условий предоставления медицинской помощи по обязательному медицинскому страхованию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Внимание!</w:t>
            </w:r>
            <w:r>
              <w:rPr>
                <w:rFonts w:ascii="Calibri" w:hAnsi="Calibri" w:cs="Calibri"/>
              </w:rPr>
              <w:t xml:space="preserve"> О приостановлении проведения некоторых видов плановых медико-экономических экспертиз и экспертиз качества медицинской помощи, </w:t>
            </w:r>
            <w:proofErr w:type="gramStart"/>
            <w:r>
              <w:rPr>
                <w:rFonts w:ascii="Calibri" w:hAnsi="Calibri" w:cs="Calibri"/>
              </w:rPr>
              <w:t>контроля за</w:t>
            </w:r>
            <w:proofErr w:type="gramEnd"/>
            <w:r>
              <w:rPr>
                <w:rFonts w:ascii="Calibri" w:hAnsi="Calibri" w:cs="Calibri"/>
              </w:rPr>
              <w:t xml:space="preserve"> деятельностью страховых медицинских организаций с 06.04.2020 по 31.12.2020 см. </w:t>
            </w:r>
            <w:hyperlink r:id="rId118" w:history="1">
              <w:r>
                <w:rPr>
                  <w:rFonts w:ascii="Calibri" w:hAnsi="Calibri" w:cs="Calibri"/>
                  <w:color w:val="0000FF"/>
                </w:rPr>
                <w:t>Постановление</w:t>
              </w:r>
            </w:hyperlink>
            <w:r>
              <w:rPr>
                <w:rFonts w:ascii="Calibri" w:hAnsi="Calibri" w:cs="Calibri"/>
              </w:rPr>
              <w:t xml:space="preserve"> Правительства РФ от 03.04.2020 N 432.</w:t>
            </w:r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Разъяснения по вопросам контроля предоставления медицинской помощи по ОМС в условиях распространения новой </w:t>
            </w:r>
            <w:proofErr w:type="spellStart"/>
            <w:r>
              <w:rPr>
                <w:rFonts w:ascii="Calibri" w:hAnsi="Calibri" w:cs="Calibri"/>
              </w:rPr>
              <w:t>коронавирусной</w:t>
            </w:r>
            <w:proofErr w:type="spellEnd"/>
            <w:r>
              <w:rPr>
                <w:rFonts w:ascii="Calibri" w:hAnsi="Calibri" w:cs="Calibri"/>
              </w:rPr>
              <w:t xml:space="preserve"> инфекции см. </w:t>
            </w:r>
            <w:hyperlink r:id="rId119" w:history="1">
              <w:r>
                <w:rPr>
                  <w:rFonts w:ascii="Calibri" w:hAnsi="Calibri" w:cs="Calibri"/>
                  <w:color w:val="0000FF"/>
                </w:rPr>
                <w:t>Письмо</w:t>
              </w:r>
            </w:hyperlink>
            <w:r>
              <w:rPr>
                <w:rFonts w:ascii="Calibri" w:hAnsi="Calibri" w:cs="Calibri"/>
              </w:rPr>
              <w:t xml:space="preserve"> ФФОМС от 16.04.2020 N 5209/30/и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20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ФФОМС от 28.02.2019 N 36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Порядок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</w:t>
            </w:r>
            <w:proofErr w:type="gram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21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Минздравсоцразвития</w:t>
            </w:r>
            <w:proofErr w:type="spellEnd"/>
            <w:r>
              <w:rPr>
                <w:rFonts w:ascii="Calibri" w:hAnsi="Calibri" w:cs="Calibri"/>
              </w:rPr>
              <w:t xml:space="preserve"> России от 23.03.2012 N 252н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Порядок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 (ГТО)"</w:t>
            </w:r>
            <w:proofErr w:type="gramEnd"/>
          </w:p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Внимание!</w:t>
            </w:r>
            <w:r>
              <w:rPr>
                <w:rFonts w:ascii="Calibri" w:hAnsi="Calibri" w:cs="Calibri"/>
              </w:rPr>
              <w:t xml:space="preserve"> Срок действия Порядка ограничен </w:t>
            </w:r>
            <w:hyperlink r:id="rId122" w:history="1">
              <w:r>
                <w:rPr>
                  <w:rFonts w:ascii="Calibri" w:hAnsi="Calibri" w:cs="Calibri"/>
                  <w:color w:val="0000FF"/>
                </w:rPr>
                <w:t>01.01.2027</w:t>
              </w:r>
            </w:hyperlink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23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23.10.2020 N 1144н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обезличивания сведений о лицах, которым оказывается медицинская помощь, а также о лицах, в отношении которых проводятся медицинские экспертизы, медицинские осмотры и медицинские освидетельствования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24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14.06.2018 N 341н</w:t>
            </w:r>
          </w:p>
        </w:tc>
      </w:tr>
      <w:tr w:rsidR="00AB29D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Порядок организации оказания медицинской помощи участникам спортивных соревнований, иным лицам, участвующим в мероприятиях, зрителям мероприятий в период проведения спортивных соревнований с учетом требований FIFA к мероприятиям по подготовке и проведению чемпионата мира по футболу FIFA 2018 года и Кубка конфедераций FIFA 2017 года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DE" w:rsidRDefault="00AB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hyperlink r:id="rId125" w:history="1">
              <w:r>
                <w:rPr>
                  <w:rFonts w:ascii="Calibri" w:hAnsi="Calibri" w:cs="Calibri"/>
                  <w:color w:val="0000FF"/>
                </w:rPr>
                <w:t>Приказ</w:t>
              </w:r>
            </w:hyperlink>
            <w:r>
              <w:rPr>
                <w:rFonts w:ascii="Calibri" w:hAnsi="Calibri" w:cs="Calibri"/>
              </w:rPr>
              <w:t xml:space="preserve"> Минздрава России от 31.03.2017 N 140н</w:t>
            </w:r>
          </w:p>
        </w:tc>
      </w:tr>
    </w:tbl>
    <w:p w:rsidR="000D6A50" w:rsidRDefault="000D6A50">
      <w:bookmarkStart w:id="0" w:name="_GoBack"/>
      <w:bookmarkEnd w:id="0"/>
    </w:p>
    <w:sectPr w:rsidR="000D6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7B9"/>
    <w:rsid w:val="000367B9"/>
    <w:rsid w:val="000D6A50"/>
    <w:rsid w:val="00AB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64A51E89C6F506C4BEB4BC7C171E12F0290E85712CB526E741DD704E2E1A77DA5D651D13A802FB3A853D8F200ADF8CBCA1C057A3D9AAFA7W377L" TargetMode="External"/><Relationship Id="rId117" Type="http://schemas.openxmlformats.org/officeDocument/2006/relationships/hyperlink" Target="consultantplus://offline/ref=564A51E89C6F506C4BEB4BC7C171E12F0290E85712C6526E741DD704E2E1A77DA5D651D13A802FB2A253D8F200ADF8CBCA1C057A3D9AAFA7W377L" TargetMode="External"/><Relationship Id="rId21" Type="http://schemas.openxmlformats.org/officeDocument/2006/relationships/hyperlink" Target="consultantplus://offline/ref=564A51E89C6F506C4BEB4BC7C171E12F0290E8561ACB526E741DD704E2E1A77DA5D651D13A802FB3AB53D8F200ADF8CBCA1C057A3D9AAFA7W377L" TargetMode="External"/><Relationship Id="rId42" Type="http://schemas.openxmlformats.org/officeDocument/2006/relationships/hyperlink" Target="consultantplus://offline/ref=564A51E89C6F506C4BEB4BC7C171E12F0290E8561BCB526E741DD704E2E1A77DA5D651D13A802FB2A253D8F200ADF8CBCA1C057A3D9AAFA7W377L" TargetMode="External"/><Relationship Id="rId47" Type="http://schemas.openxmlformats.org/officeDocument/2006/relationships/hyperlink" Target="consultantplus://offline/ref=564A51E89C6F506C4BEB4BC7C171E12F0294E05316CF526E741DD704E2E1A77DA5D651D13A802FB3AB53D8F200ADF8CBCA1C057A3D9AAFA7W377L" TargetMode="External"/><Relationship Id="rId63" Type="http://schemas.openxmlformats.org/officeDocument/2006/relationships/hyperlink" Target="consultantplus://offline/ref=564A51E89C6F506C4BEB4BC7C171E12F0290E8561BC9526E741DD704E2E1A77DA5D651D13A802FB3A953D8F200ADF8CBCA1C057A3D9AAFA7W377L" TargetMode="External"/><Relationship Id="rId68" Type="http://schemas.openxmlformats.org/officeDocument/2006/relationships/hyperlink" Target="consultantplus://offline/ref=564A51E89C6F506C4BEB4BC7C171E12F0290E85710CF526E741DD704E2E1A77DA5D651D13A802FB3AE53D8F200ADF8CBCA1C057A3D9AAFA7W377L" TargetMode="External"/><Relationship Id="rId84" Type="http://schemas.openxmlformats.org/officeDocument/2006/relationships/hyperlink" Target="consultantplus://offline/ref=564A51E89C6F506C4BEB4BC7C171E12F0292E05015C6526E741DD704E2E1A77DA5D651D13A802FB3AB53D8F200ADF8CBCA1C057A3D9AAFA7W377L" TargetMode="External"/><Relationship Id="rId89" Type="http://schemas.openxmlformats.org/officeDocument/2006/relationships/hyperlink" Target="consultantplus://offline/ref=564A51E89C6F506C4BEB4BC7C171E12F0292E05015C8526E741DD704E2E1A77DA5D651D13A802FB2A253D8F200ADF8CBCA1C057A3D9AAFA7W377L" TargetMode="External"/><Relationship Id="rId112" Type="http://schemas.openxmlformats.org/officeDocument/2006/relationships/hyperlink" Target="consultantplus://offline/ref=564A51E89C6F506C4BEB4BC7C171E12F009DE55916C9526E741DD704E2E1A77DA5D651D13A802FB3AB53D8F200ADF8CBCA1C057A3D9AAFA7W377L" TargetMode="External"/><Relationship Id="rId16" Type="http://schemas.openxmlformats.org/officeDocument/2006/relationships/hyperlink" Target="consultantplus://offline/ref=564A51E89C6F506C4BEB4BC7C171E12F0091E05617C8526E741DD704E2E1A77DA5D651D13A802FB3AB53D8F200ADF8CBCA1C057A3D9AAFA7W377L" TargetMode="External"/><Relationship Id="rId107" Type="http://schemas.openxmlformats.org/officeDocument/2006/relationships/hyperlink" Target="consultantplus://offline/ref=564A51E89C6F506C4BEB4BC7C171E12F039DE75513CB526E741DD704E2E1A77DB7D609DD3B8131B2AA468EA346WF79L" TargetMode="External"/><Relationship Id="rId11" Type="http://schemas.openxmlformats.org/officeDocument/2006/relationships/hyperlink" Target="consultantplus://offline/ref=564A51E89C6F506C4BEB4BC7C171E12F0290E8561ACC526E741DD704E2E1A77DA5D651D13A802FB3AB53D8F200ADF8CBCA1C057A3D9AAFA7W377L" TargetMode="External"/><Relationship Id="rId32" Type="http://schemas.openxmlformats.org/officeDocument/2006/relationships/hyperlink" Target="consultantplus://offline/ref=564A51E89C6F506C4BEB4BC7C171E12F0290E8561ACA526E741DD704E2E1A77DA5D651D13A802FB2A253D8F200ADF8CBCA1C057A3D9AAFA7W377L" TargetMode="External"/><Relationship Id="rId37" Type="http://schemas.openxmlformats.org/officeDocument/2006/relationships/hyperlink" Target="consultantplus://offline/ref=564A51E89C6F506C4BEB4BC7C171E12F0296E25617C8526E741DD704E2E1A77DA5D651D13A802FB3AB53D8F200ADF8CBCA1C057A3D9AAFA7W377L" TargetMode="External"/><Relationship Id="rId53" Type="http://schemas.openxmlformats.org/officeDocument/2006/relationships/hyperlink" Target="consultantplus://offline/ref=564A51E89C6F506C4BEB4BC7C171E12F0091E25310CE526E741DD704E2E1A77DA5D651D13A802FB3AB53D8F200ADF8CBCA1C057A3D9AAFA7W377L" TargetMode="External"/><Relationship Id="rId58" Type="http://schemas.openxmlformats.org/officeDocument/2006/relationships/hyperlink" Target="consultantplus://offline/ref=564A51E89C6F506C4BEB4BC7C171E12F0290E85710CC526E741DD704E2E1A77DA5D651D13A802FB3AB53D8F200ADF8CBCA1C057A3D9AAFA7W377L" TargetMode="External"/><Relationship Id="rId74" Type="http://schemas.openxmlformats.org/officeDocument/2006/relationships/hyperlink" Target="consultantplus://offline/ref=564A51E89C6F506C4BEB4BC7C171E12F0297E85510C9526E741DD704E2E1A77DB7D609DD3B8131B2AA468EA346WF79L" TargetMode="External"/><Relationship Id="rId79" Type="http://schemas.openxmlformats.org/officeDocument/2006/relationships/hyperlink" Target="consultantplus://offline/ref=564A51E89C6F506C4BEB4BC7C171E12F0290E65115CC526E741DD704E2E1A77DA5D651D13A802FB2A253D8F200ADF8CBCA1C057A3D9AAFA7W377L" TargetMode="External"/><Relationship Id="rId102" Type="http://schemas.openxmlformats.org/officeDocument/2006/relationships/hyperlink" Target="consultantplus://offline/ref=564A51E89C6F506C4BEB4BC7C171E12F0293E2541ACB526E741DD704E2E1A77DA5D651D13A802FB2AC53D8F200ADF8CBCA1C057A3D9AAFA7W377L" TargetMode="External"/><Relationship Id="rId123" Type="http://schemas.openxmlformats.org/officeDocument/2006/relationships/hyperlink" Target="consultantplus://offline/ref=564A51E89C6F506C4BEB4BC7C171E12F0292E05012CF526E741DD704E2E1A77DA5D651D13A802FB3A853D8F200ADF8CBCA1C057A3D9AAFA7W377L" TargetMode="External"/><Relationship Id="rId5" Type="http://schemas.openxmlformats.org/officeDocument/2006/relationships/hyperlink" Target="consultantplus://offline/ref=564A51E89C6F506C4BEB4BC7C171E12F0290E65012CE526E741DD704E2E1A77DA5D651D33F8424E6FA1CD9AE45F9EBCACA1C077B21W979L" TargetMode="External"/><Relationship Id="rId90" Type="http://schemas.openxmlformats.org/officeDocument/2006/relationships/hyperlink" Target="consultantplus://offline/ref=564A51E89C6F506C4BEB4BC7C171E12F0292E05015C9526E741DD704E2E1A77DA5D651D13A802FB3A853D8F200ADF8CBCA1C057A3D9AAFA7W377L" TargetMode="External"/><Relationship Id="rId95" Type="http://schemas.openxmlformats.org/officeDocument/2006/relationships/hyperlink" Target="consultantplus://offline/ref=564A51E89C6F506C4BEB4BC7C171E12F0091E35111C8526E741DD704E2E1A77DA5D651D13A802FB2A253D8F200ADF8CBCA1C057A3D9AAFA7W377L" TargetMode="External"/><Relationship Id="rId19" Type="http://schemas.openxmlformats.org/officeDocument/2006/relationships/hyperlink" Target="consultantplus://offline/ref=564A51E89C6F506C4BEB4BC7C171E12F0293E4501ACE526E741DD704E2E1A77DA5D651D13A802FB3AB53D8F200ADF8CBCA1C057A3D9AAFA7W377L" TargetMode="External"/><Relationship Id="rId14" Type="http://schemas.openxmlformats.org/officeDocument/2006/relationships/hyperlink" Target="consultantplus://offline/ref=564A51E89C6F506C4BEB4BC7C171E12F0290E85713CF526E741DD704E2E1A77DA5D651D13A802FB2A253D8F200ADF8CBCA1C057A3D9AAFA7W377L" TargetMode="External"/><Relationship Id="rId22" Type="http://schemas.openxmlformats.org/officeDocument/2006/relationships/hyperlink" Target="consultantplus://offline/ref=564A51E89C6F506C4BEB4BC7C171E12F0290E95215CB526E741DD704E2E1A77DA5D651D13A802FB3AB53D8F200ADF8CBCA1C057A3D9AAFA7W377L" TargetMode="External"/><Relationship Id="rId27" Type="http://schemas.openxmlformats.org/officeDocument/2006/relationships/hyperlink" Target="consultantplus://offline/ref=564A51E89C6F506C4BEB4BC7C171E12F0290E8561BCF526E741DD704E2E1A77DA5D651D13A802FB2A253D8F200ADF8CBCA1C057A3D9AAFA7W377L" TargetMode="External"/><Relationship Id="rId30" Type="http://schemas.openxmlformats.org/officeDocument/2006/relationships/hyperlink" Target="consultantplus://offline/ref=564A51E89C6F506C4BEB4BC7C171E12F0096E95612CB526E741DD704E2E1A77DA5D651D13A802FB3AB53D8F200ADF8CBCA1C057A3D9AAFA7W377L" TargetMode="External"/><Relationship Id="rId35" Type="http://schemas.openxmlformats.org/officeDocument/2006/relationships/hyperlink" Target="consultantplus://offline/ref=564A51E89C6F506C4BEB4BC7C171E12F0096E95612CD526E741DD704E2E1A77DA5D651D13A802FB3AB53D8F200ADF8CBCA1C057A3D9AAFA7W377L" TargetMode="External"/><Relationship Id="rId43" Type="http://schemas.openxmlformats.org/officeDocument/2006/relationships/hyperlink" Target="consultantplus://offline/ref=564A51E89C6F506C4BEB4BC7C171E12F0290E8561AC9526E741DD704E2E1A77DA5D651D13A802FB2A253D8F200ADF8CBCA1C057A3D9AAFA7W377L" TargetMode="External"/><Relationship Id="rId48" Type="http://schemas.openxmlformats.org/officeDocument/2006/relationships/hyperlink" Target="consultantplus://offline/ref=564A51E89C6F506C4BEB4BC7C171E12F0090E05512C9526E741DD704E2E1A77DA5D651D13A802FB2A253D8F200ADF8CBCA1C057A3D9AAFA7W377L" TargetMode="External"/><Relationship Id="rId56" Type="http://schemas.openxmlformats.org/officeDocument/2006/relationships/hyperlink" Target="consultantplus://offline/ref=564A51E89C6F506C4BEB4BC7C171E12F0290E8561BCE526E741DD704E2E1A77DA5D651D13A802FB3AA53D8F200ADF8CBCA1C057A3D9AAFA7W377L" TargetMode="External"/><Relationship Id="rId64" Type="http://schemas.openxmlformats.org/officeDocument/2006/relationships/hyperlink" Target="consultantplus://offline/ref=564A51E89C6F506C4BEB4BC7C171E12F0294E9521ACC526E741DD704E2E1A77DA5D651D13A802FB3AB53D8F200ADF8CBCA1C057A3D9AAFA7W377L" TargetMode="External"/><Relationship Id="rId69" Type="http://schemas.openxmlformats.org/officeDocument/2006/relationships/hyperlink" Target="consultantplus://offline/ref=564A51E89C6F506C4BEB4BC7C171E12F0290E65613C9526E741DD704E2E1A77DA5D651D13A802FB2AE53D8F200ADF8CBCA1C057A3D9AAFA7W377L" TargetMode="External"/><Relationship Id="rId77" Type="http://schemas.openxmlformats.org/officeDocument/2006/relationships/hyperlink" Target="consultantplus://offline/ref=564A51E89C6F506C4BEB4BC7C171E12F0297E35510C9526E741DD704E2E1A77DA5D651D13A802FB3AB53D8F200ADF8CBCA1C057A3D9AAFA7W377L" TargetMode="External"/><Relationship Id="rId100" Type="http://schemas.openxmlformats.org/officeDocument/2006/relationships/hyperlink" Target="consultantplus://offline/ref=564A51E89C6F506C4BEB4BC7C171E12F0293E35112CC526E741DD704E2E1A77DA5D651D13A802FB2AC53D8F200ADF8CBCA1C057A3D9AAFA7W377L" TargetMode="External"/><Relationship Id="rId105" Type="http://schemas.openxmlformats.org/officeDocument/2006/relationships/hyperlink" Target="consultantplus://offline/ref=564A51E89C6F506C4BEB4BC7C171E12F0293E2531AC9526E741DD704E2E1A77DA5D651D13A802FB3AB53D8F200ADF8CBCA1C057A3D9AAFA7W377L" TargetMode="External"/><Relationship Id="rId113" Type="http://schemas.openxmlformats.org/officeDocument/2006/relationships/hyperlink" Target="consultantplus://offline/ref=564A51E89C6F506C4BEB4BC7C171E12F009CE45210C8526E741DD704E2E1A77DA5D651D13A802FB3A953D8F200ADF8CBCA1C057A3D9AAFA7W377L" TargetMode="External"/><Relationship Id="rId118" Type="http://schemas.openxmlformats.org/officeDocument/2006/relationships/hyperlink" Target="consultantplus://offline/ref=564A51E89C6F506C4BEB4BC7C171E12F0293E95817C6526E741DD704E2E1A77DA5D651D13A802FB3A853D8F200ADF8CBCA1C057A3D9AAFA7W377L" TargetMode="External"/><Relationship Id="rId126" Type="http://schemas.openxmlformats.org/officeDocument/2006/relationships/fontTable" Target="fontTable.xml"/><Relationship Id="rId8" Type="http://schemas.openxmlformats.org/officeDocument/2006/relationships/hyperlink" Target="consultantplus://offline/ref=564A51E89C6F506C4BEB4BC7C171E12F0293E9501BC7526E741DD704E2E1A77DA5D651D13A802FB2AC53D8F200ADF8CBCA1C057A3D9AAFA7W377L" TargetMode="External"/><Relationship Id="rId51" Type="http://schemas.openxmlformats.org/officeDocument/2006/relationships/hyperlink" Target="consultantplus://offline/ref=564A51E89C6F506C4BEB4BC7C171E12F0092E85410CD526E741DD704E2E1A77DA5D651D13A802FB3AB53D8F200ADF8CBCA1C057A3D9AAFA7W377L" TargetMode="External"/><Relationship Id="rId72" Type="http://schemas.openxmlformats.org/officeDocument/2006/relationships/hyperlink" Target="consultantplus://offline/ref=564A51E89C6F506C4BEB4BC7C171E12F039DE95512CA526E741DD704E2E1A77DA5D651D13A802FB3A953D8F200ADF8CBCA1C057A3D9AAFA7W377L" TargetMode="External"/><Relationship Id="rId80" Type="http://schemas.openxmlformats.org/officeDocument/2006/relationships/hyperlink" Target="consultantplus://offline/ref=564A51E89C6F506C4BEB4BC7C171E12F0290E8561BCE526E741DD704E2E1A77DA5D651D13A8129B2AE53D8F200ADF8CBCA1C057A3D9AAFA7W377L" TargetMode="External"/><Relationship Id="rId85" Type="http://schemas.openxmlformats.org/officeDocument/2006/relationships/hyperlink" Target="consultantplus://offline/ref=564A51E89C6F506C4BEB4BC7C171E12F0292E0501ACE526E741DD704E2E1A77DA5D651D13A802FB3AB53D8F200ADF8CBCA1C057A3D9AAFA7W377L" TargetMode="External"/><Relationship Id="rId93" Type="http://schemas.openxmlformats.org/officeDocument/2006/relationships/hyperlink" Target="consultantplus://offline/ref=564A51E89C6F506C4BEB4BC7C171E12F0094E8541ACC526E741DD704E2E1A77DA5D651D13A802FB3A853D8F200ADF8CBCA1C057A3D9AAFA7W377L" TargetMode="External"/><Relationship Id="rId98" Type="http://schemas.openxmlformats.org/officeDocument/2006/relationships/hyperlink" Target="consultantplus://offline/ref=564A51E89C6F506C4BEB4BC7C171E12F0293E9581BC9526E741DD704E2E1A77DA5D651D13A802FB2AC53D8F200ADF8CBCA1C057A3D9AAFA7W377L" TargetMode="External"/><Relationship Id="rId121" Type="http://schemas.openxmlformats.org/officeDocument/2006/relationships/hyperlink" Target="consultantplus://offline/ref=564A51E89C6F506C4BEB4BC7C171E12F039DE7541BC6526E741DD704E2E1A77DA5D651D13A802FB2A253D8F200ADF8CBCA1C057A3D9AAFA7W377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564A51E89C6F506C4BEB4BC7C171E12F0290E8561BCC526E741DD704E2E1A77DA5D651D13A802FB2A253D8F200ADF8CBCA1C057A3D9AAFA7W377L" TargetMode="External"/><Relationship Id="rId17" Type="http://schemas.openxmlformats.org/officeDocument/2006/relationships/hyperlink" Target="consultantplus://offline/ref=564A51E89C6F506C4BEB4BC7C171E12F0290E85710CE526E741DD704E2E1A77DA5D651D13A802FB2A253D8F200ADF8CBCA1C057A3D9AAFA7W377L" TargetMode="External"/><Relationship Id="rId25" Type="http://schemas.openxmlformats.org/officeDocument/2006/relationships/hyperlink" Target="consultantplus://offline/ref=564A51E89C6F506C4BEB4BC7C171E12F0290E8561BC6526E741DD704E2E1A77DA5D651D13A802FB3AB53D8F200ADF8CBCA1C057A3D9AAFA7W377L" TargetMode="External"/><Relationship Id="rId33" Type="http://schemas.openxmlformats.org/officeDocument/2006/relationships/hyperlink" Target="consultantplus://offline/ref=564A51E89C6F506C4BEB4BC7C171E12F0294E55511C9526E741DD704E2E1A77DA5D651D13A802FB3AA53D8F200ADF8CBCA1C057A3D9AAFA7W377L" TargetMode="External"/><Relationship Id="rId38" Type="http://schemas.openxmlformats.org/officeDocument/2006/relationships/hyperlink" Target="consultantplus://offline/ref=564A51E89C6F506C4BEB4BC7C171E12F0295E65013CE526E741DD704E2E1A77DA5D651D13A802FB3AB53D8F200ADF8CBCA1C057A3D9AAFA7W377L" TargetMode="External"/><Relationship Id="rId46" Type="http://schemas.openxmlformats.org/officeDocument/2006/relationships/hyperlink" Target="consultantplus://offline/ref=564A51E89C6F506C4BEB4BC7C171E12F0091E15815C7526E741DD704E2E1A77DA5D651D13A802FB3AB53D8F200ADF8CBCA1C057A3D9AAFA7W377L" TargetMode="External"/><Relationship Id="rId59" Type="http://schemas.openxmlformats.org/officeDocument/2006/relationships/hyperlink" Target="consultantplus://offline/ref=564A51E89C6F506C4BEB4BC7C171E12F0290E8561BC8526E741DD704E2E1A77DA5D651D13A802FB3AB53D8F200ADF8CBCA1C057A3D9AAFA7W377L" TargetMode="External"/><Relationship Id="rId67" Type="http://schemas.openxmlformats.org/officeDocument/2006/relationships/hyperlink" Target="consultantplus://offline/ref=564A51E89C6F506C4BEB4BC7C171E12F039CE05313CB526E741DD704E2E1A77DA5D651D13A802FB2A253D8F200ADF8CBCA1C057A3D9AAFA7W377L" TargetMode="External"/><Relationship Id="rId103" Type="http://schemas.openxmlformats.org/officeDocument/2006/relationships/hyperlink" Target="consultantplus://offline/ref=564A51E89C6F506C4BEB4BC7C171E12F0293E2541ACB526E741DD704E2E1A77DA5D651D13A802FB3AB53D8F200ADF8CBCA1C057A3D9AAFA7W377L" TargetMode="External"/><Relationship Id="rId108" Type="http://schemas.openxmlformats.org/officeDocument/2006/relationships/hyperlink" Target="consultantplus://offline/ref=564A51E89C6F506C4BEB4BC7C171E12F0296E85416CC526E741DD704E2E1A77DA5D651D13A802FB3A853D8F200ADF8CBCA1C057A3D9AAFA7W377L" TargetMode="External"/><Relationship Id="rId116" Type="http://schemas.openxmlformats.org/officeDocument/2006/relationships/hyperlink" Target="consultantplus://offline/ref=564A51E89C6F506C4BEB4BC7C171E12F0293E65115CD526E741DD704E2E1A77DB7D609DD3B8131B2AA468EA346WF79L" TargetMode="External"/><Relationship Id="rId124" Type="http://schemas.openxmlformats.org/officeDocument/2006/relationships/hyperlink" Target="consultantplus://offline/ref=564A51E89C6F506C4BEB4BC7C171E12F0295E45510CB526E741DD704E2E1A77DA5D651D13A802FB2A253D8F200ADF8CBCA1C057A3D9AAFA7W377L" TargetMode="External"/><Relationship Id="rId20" Type="http://schemas.openxmlformats.org/officeDocument/2006/relationships/hyperlink" Target="consultantplus://offline/ref=564A51E89C6F506C4BEB4BC7C171E12F0290E8561AC6526E741DD704E2E1A77DA5D651D13A802FB3AB53D8F200ADF8CBCA1C057A3D9AAFA7W377L" TargetMode="External"/><Relationship Id="rId41" Type="http://schemas.openxmlformats.org/officeDocument/2006/relationships/hyperlink" Target="consultantplus://offline/ref=564A51E89C6F506C4BEB4BC7C171E12F0290E8561BC7526E741DD704E2E1A77DA5D651D13A802FB2A253D8F200ADF8CBCA1C057A3D9AAFA7W377L" TargetMode="External"/><Relationship Id="rId54" Type="http://schemas.openxmlformats.org/officeDocument/2006/relationships/hyperlink" Target="consultantplus://offline/ref=564A51E89C6F506C4BEB4BC7C171E12F0091E5531ACF526E741DD704E2E1A77DA5D651D13A802FB3AB53D8F200ADF8CBCA1C057A3D9AAFA7W377L" TargetMode="External"/><Relationship Id="rId62" Type="http://schemas.openxmlformats.org/officeDocument/2006/relationships/hyperlink" Target="consultantplus://offline/ref=564A51E89C6F506C4BEB4BC7C171E12F0290E85712C7526E741DD704E2E1A77DA5D651D13A802FB3AB53D8F200ADF8CBCA1C057A3D9AAFA7W377L" TargetMode="External"/><Relationship Id="rId70" Type="http://schemas.openxmlformats.org/officeDocument/2006/relationships/hyperlink" Target="consultantplus://offline/ref=564A51E89C6F506C4BEB4BC7C171E12F0290E75417C7526E741DD704E2E1A77DB7D609DD3B8131B2AA468EA346WF79L" TargetMode="External"/><Relationship Id="rId75" Type="http://schemas.openxmlformats.org/officeDocument/2006/relationships/hyperlink" Target="consultantplus://offline/ref=564A51E89C6F506C4BEB4BC7C171E12F0297E35510C9526E741DD704E2E1A77DA5D651D13A802FB3AB53D8F200ADF8CBCA1C057A3D9AAFA7W377L" TargetMode="External"/><Relationship Id="rId83" Type="http://schemas.openxmlformats.org/officeDocument/2006/relationships/hyperlink" Target="consultantplus://offline/ref=564A51E89C6F506C4BEB4BC7C171E12F0292E05015CB526E741DD704E2E1A77DA5D651D13A802FB3AD53D8F200ADF8CBCA1C057A3D9AAFA7W377L" TargetMode="External"/><Relationship Id="rId88" Type="http://schemas.openxmlformats.org/officeDocument/2006/relationships/hyperlink" Target="consultantplus://offline/ref=564A51E89C6F506C4BEB4BC7C171E12F0093E65612CA526E741DD704E2E1A77DA5D651D13A802FB3AA53D8F200ADF8CBCA1C057A3D9AAFA7W377L" TargetMode="External"/><Relationship Id="rId91" Type="http://schemas.openxmlformats.org/officeDocument/2006/relationships/hyperlink" Target="consultantplus://offline/ref=564A51E89C6F506C4BEB4BC7C171E12F0291E35212CE526E741DD704E2E1A77DA5D651D13A8029B3A353D8F200ADF8CBCA1C057A3D9AAFA7W377L" TargetMode="External"/><Relationship Id="rId96" Type="http://schemas.openxmlformats.org/officeDocument/2006/relationships/hyperlink" Target="consultantplus://offline/ref=564A51E89C6F506C4BEB4BC7C171E12F0091E0551BC9526E741DD704E2E1A77DA5D651D13A802FB2A353D8F200ADF8CBCA1C057A3D9AAFA7W377L" TargetMode="External"/><Relationship Id="rId111" Type="http://schemas.openxmlformats.org/officeDocument/2006/relationships/hyperlink" Target="consultantplus://offline/ref=564A51E89C6F506C4BEB4BC7C171E12F039CE65113C6526E741DD704E2E1A77DA5D651D13A802FB2A253D8F200ADF8CBCA1C057A3D9AAFA7W377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64A51E89C6F506C4BEB4BC7C171E12F0292E1511ACB526E741DD704E2E1A77DA5D651D13A802FB1A953D8F200ADF8CBCA1C057A3D9AAFA7W377L" TargetMode="External"/><Relationship Id="rId15" Type="http://schemas.openxmlformats.org/officeDocument/2006/relationships/hyperlink" Target="consultantplus://offline/ref=564A51E89C6F506C4BEB4BC7C171E12F0091E15016C9526E741DD704E2E1A77DA5D651D13A802FB3AB53D8F200ADF8CBCA1C057A3D9AAFA7W377L" TargetMode="External"/><Relationship Id="rId23" Type="http://schemas.openxmlformats.org/officeDocument/2006/relationships/hyperlink" Target="consultantplus://offline/ref=564A51E89C6F506C4BEB4BC7C171E12F0293E5501AC8526E741DD704E2E1A77DA5D651D13A802FB3AB53D8F200ADF8CBCA1C057A3D9AAFA7W377L" TargetMode="External"/><Relationship Id="rId28" Type="http://schemas.openxmlformats.org/officeDocument/2006/relationships/hyperlink" Target="consultantplus://offline/ref=564A51E89C6F506C4BEB4BC7C171E12F0290E8561ACE526E741DD704E2E1A77DA5D651D13A802FB3A853D8F200ADF8CBCA1C057A3D9AAFA7W377L" TargetMode="External"/><Relationship Id="rId36" Type="http://schemas.openxmlformats.org/officeDocument/2006/relationships/hyperlink" Target="consultantplus://offline/ref=564A51E89C6F506C4BEB4BC7C171E12F0290E85713CE526E741DD704E2E1A77DA5D651D13A802FB3AB53D8F200ADF8CBCA1C057A3D9AAFA7W377L" TargetMode="External"/><Relationship Id="rId49" Type="http://schemas.openxmlformats.org/officeDocument/2006/relationships/hyperlink" Target="consultantplus://offline/ref=564A51E89C6F506C4BEB4BC7C171E12F0290E8561AC7526E741DD704E2E1A77DA5D651D13A802FB3AB53D8F200ADF8CBCA1C057A3D9AAFA7W377L" TargetMode="External"/><Relationship Id="rId57" Type="http://schemas.openxmlformats.org/officeDocument/2006/relationships/hyperlink" Target="consultantplus://offline/ref=564A51E89C6F506C4BEB4BC7C171E12F0297E75311CD526E741DD704E2E1A77DA5D651D13A802FB2AC53D8F200ADF8CBCA1C057A3D9AAFA7W377L" TargetMode="External"/><Relationship Id="rId106" Type="http://schemas.openxmlformats.org/officeDocument/2006/relationships/hyperlink" Target="consultantplus://offline/ref=564A51E89C6F506C4BEB4BC7C171E12F0291E55517CB526E741DD704E2E1A77DA5D651D13A802FB2A253D8F200ADF8CBCA1C057A3D9AAFA7W377L" TargetMode="External"/><Relationship Id="rId114" Type="http://schemas.openxmlformats.org/officeDocument/2006/relationships/hyperlink" Target="consultantplus://offline/ref=564A51E89C6F506C4BEB4BC7C171E12F0290E8561AC8526E741DD704E2E1A77DA5D651D13A802FB2A253D8F200ADF8CBCA1C057A3D9AAFA7W377L" TargetMode="External"/><Relationship Id="rId119" Type="http://schemas.openxmlformats.org/officeDocument/2006/relationships/hyperlink" Target="consultantplus://offline/ref=564A51E89C6F506C4BEB4BC7C171E12F0290E05610CF526E741DD704E2E1A77DB7D609DD3B8131B2AA468EA346WF79L" TargetMode="External"/><Relationship Id="rId127" Type="http://schemas.openxmlformats.org/officeDocument/2006/relationships/theme" Target="theme/theme1.xml"/><Relationship Id="rId10" Type="http://schemas.openxmlformats.org/officeDocument/2006/relationships/hyperlink" Target="consultantplus://offline/ref=564A51E89C6F506C4BEB4BC7C171E12F0290E85712C9526E741DD704E2E1A77DA5D651D13A802FB3AB53D8F200ADF8CBCA1C057A3D9AAFA7W377L" TargetMode="External"/><Relationship Id="rId31" Type="http://schemas.openxmlformats.org/officeDocument/2006/relationships/hyperlink" Target="consultantplus://offline/ref=564A51E89C6F506C4BEB4BC7C171E12F0293E45310CD526E741DD704E2E1A77DA5D651D13A802FB3AB53D8F200ADF8CBCA1C057A3D9AAFA7W377L" TargetMode="External"/><Relationship Id="rId44" Type="http://schemas.openxmlformats.org/officeDocument/2006/relationships/hyperlink" Target="consultantplus://offline/ref=564A51E89C6F506C4BEB4BC7C171E12F0091E45012C7526E741DD704E2E1A77DA5D651D13A802FB3AB53D8F200ADF8CBCA1C057A3D9AAFA7W377L" TargetMode="External"/><Relationship Id="rId52" Type="http://schemas.openxmlformats.org/officeDocument/2006/relationships/hyperlink" Target="consultantplus://offline/ref=564A51E89C6F506C4BEB4BC7C171E12F0290E85615C7526E741DD704E2E1A77DA5D651D13A802FB2A253D8F200ADF8CBCA1C057A3D9AAFA7W377L" TargetMode="External"/><Relationship Id="rId60" Type="http://schemas.openxmlformats.org/officeDocument/2006/relationships/hyperlink" Target="consultantplus://offline/ref=564A51E89C6F506C4BEB4BC7C171E12F0290E85713CC526E741DD704E2E1A77DA5D651D13A802FB2A253D8F200ADF8CBCA1C057A3D9AAFA7W377L" TargetMode="External"/><Relationship Id="rId65" Type="http://schemas.openxmlformats.org/officeDocument/2006/relationships/hyperlink" Target="consultantplus://offline/ref=564A51E89C6F506C4BEB4BC7C171E12F0290E8561BCD526E741DD704E2E1A77DA5D651D13A802FB3A953D8F200ADF8CBCA1C057A3D9AAFA7W377L" TargetMode="External"/><Relationship Id="rId73" Type="http://schemas.openxmlformats.org/officeDocument/2006/relationships/hyperlink" Target="consultantplus://offline/ref=564A51E89C6F506C4BEB4BC7C171E12F0293E65115C8526E741DD704E2E1A77DB7D609DD3B8131B2AA468EA346WF79L" TargetMode="External"/><Relationship Id="rId78" Type="http://schemas.openxmlformats.org/officeDocument/2006/relationships/hyperlink" Target="consultantplus://offline/ref=564A51E89C6F506C4BEB4BC7C171E12F0292E2501ACB526E741DD704E2E1A77DA5D651D13A802FB3A953D8F200ADF8CBCA1C057A3D9AAFA7W377L" TargetMode="External"/><Relationship Id="rId81" Type="http://schemas.openxmlformats.org/officeDocument/2006/relationships/hyperlink" Target="consultantplus://offline/ref=564A51E89C6F506C4BEB4BC7C171E12F0292E05015CB526E741DD704E2E1A77DA5D651D13A802FB3AD53D8F200ADF8CBCA1C057A3D9AAFA7W377L" TargetMode="External"/><Relationship Id="rId86" Type="http://schemas.openxmlformats.org/officeDocument/2006/relationships/hyperlink" Target="consultantplus://offline/ref=564A51E89C6F506C4BEB4BC7C171E12F0092E8521ACC526E741DD704E2E1A77DA5D651D13A802FB2A253D8F200ADF8CBCA1C057A3D9AAFA7W377L" TargetMode="External"/><Relationship Id="rId94" Type="http://schemas.openxmlformats.org/officeDocument/2006/relationships/hyperlink" Target="consultantplus://offline/ref=564A51E89C6F506C4BEB4BC7C171E12F0290E65615CC526E741DD704E2E1A77DA5D651D13A802FB2A253D8F200ADF8CBCA1C057A3D9AAFA7W377L" TargetMode="External"/><Relationship Id="rId99" Type="http://schemas.openxmlformats.org/officeDocument/2006/relationships/hyperlink" Target="consultantplus://offline/ref=564A51E89C6F506C4BEB4BC7C171E12F0293E9581BC9526E741DD704E2E1A77DB7D609DD3B8131B2AA468EA346WF79L" TargetMode="External"/><Relationship Id="rId101" Type="http://schemas.openxmlformats.org/officeDocument/2006/relationships/hyperlink" Target="consultantplus://offline/ref=564A51E89C6F506C4BEB4BC7C171E12F0293E35112CC526E741DD704E2E1A77DB7D609DD3B8131B2AA468EA346WF79L" TargetMode="External"/><Relationship Id="rId122" Type="http://schemas.openxmlformats.org/officeDocument/2006/relationships/hyperlink" Target="consultantplus://offline/ref=564A51E89C6F506C4BEB4BC7C171E12F0292E05012CF526E741DD704E2E1A77DA5D651D13A802FB3AB53D8F200ADF8CBCA1C057A3D9AAFA7W37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4A51E89C6F506C4BEB4BC7C171E12F0293E9501BC7526E741DD704E2E1A77DB7D609DD3B8131B2AA468EA346WF79L" TargetMode="External"/><Relationship Id="rId13" Type="http://schemas.openxmlformats.org/officeDocument/2006/relationships/hyperlink" Target="consultantplus://offline/ref=564A51E89C6F506C4BEB4BC7C171E12F0290E85710CD526E741DD704E2E1A77DA5D651D13A802FB3A953D8F200ADF8CBCA1C057A3D9AAFA7W377L" TargetMode="External"/><Relationship Id="rId18" Type="http://schemas.openxmlformats.org/officeDocument/2006/relationships/hyperlink" Target="consultantplus://offline/ref=564A51E89C6F506C4BEB4BC7C171E12F0290E85713CA526E741DD704E2E1A77DA5D651D13A802FB3AB53D8F200ADF8CBCA1C057A3D9AAFA7W377L" TargetMode="External"/><Relationship Id="rId39" Type="http://schemas.openxmlformats.org/officeDocument/2006/relationships/hyperlink" Target="consultantplus://offline/ref=564A51E89C6F506C4BEB4BC7C171E12F0290E85713CD526E741DD704E2E1A77DA5D651D13A802FB2A253D8F200ADF8CBCA1C057A3D9AAFA7W377L" TargetMode="External"/><Relationship Id="rId109" Type="http://schemas.openxmlformats.org/officeDocument/2006/relationships/hyperlink" Target="consultantplus://offline/ref=564A51E89C6F506C4BEB4BC7C171E12F0297E75716CD526E741DD704E2E1A77DA5D651D13A802FB3AD53D8F200ADF8CBCA1C057A3D9AAFA7W377L" TargetMode="External"/><Relationship Id="rId34" Type="http://schemas.openxmlformats.org/officeDocument/2006/relationships/hyperlink" Target="consultantplus://offline/ref=564A51E89C6F506C4BEB4BC7C171E12F0294E55614CD526E741DD704E2E1A77DA5D651D13A802FB3AB53D8F200ADF8CBCA1C057A3D9AAFA7W377L" TargetMode="External"/><Relationship Id="rId50" Type="http://schemas.openxmlformats.org/officeDocument/2006/relationships/hyperlink" Target="consultantplus://offline/ref=564A51E89C6F506C4BEB4BC7C171E12F0091E35813C8526E741DD704E2E1A77DA5D651D13A802FB3AB53D8F200ADF8CBCA1C057A3D9AAFA7W377L" TargetMode="External"/><Relationship Id="rId55" Type="http://schemas.openxmlformats.org/officeDocument/2006/relationships/hyperlink" Target="consultantplus://offline/ref=564A51E89C6F506C4BEB4BC7C171E12F0091E15815C6526E741DD704E2E1A77DA5D651D13A802FB2A253D8F200ADF8CBCA1C057A3D9AAFA7W377L" TargetMode="External"/><Relationship Id="rId76" Type="http://schemas.openxmlformats.org/officeDocument/2006/relationships/hyperlink" Target="consultantplus://offline/ref=564A51E89C6F506C4BEB4BC7C171E12F0296E85014CE526E741DD704E2E1A77DA5D651D13A802FB2AD53D8F200ADF8CBCA1C057A3D9AAFA7W377L" TargetMode="External"/><Relationship Id="rId97" Type="http://schemas.openxmlformats.org/officeDocument/2006/relationships/hyperlink" Target="consultantplus://offline/ref=564A51E89C6F506C4BEB4BC7C171E12F0293E75816CE526E741DD704E2E1A77DA5D651D13A802FB2A253D8F200ADF8CBCA1C057A3D9AAFA7W377L" TargetMode="External"/><Relationship Id="rId104" Type="http://schemas.openxmlformats.org/officeDocument/2006/relationships/hyperlink" Target="consultantplus://offline/ref=564A51E89C6F506C4BEB4BC7C171E12F0293E2531AC9526E741DD704E2E1A77DA5D651D13A802FB2AC53D8F200ADF8CBCA1C057A3D9AAFA7W377L" TargetMode="External"/><Relationship Id="rId120" Type="http://schemas.openxmlformats.org/officeDocument/2006/relationships/hyperlink" Target="consultantplus://offline/ref=564A51E89C6F506C4BEB4BC7C171E12F0297E75014CA526E741DD704E2E1A77DA5D651D13A802FB3AD53D8F200ADF8CBCA1C057A3D9AAFA7W377L" TargetMode="External"/><Relationship Id="rId125" Type="http://schemas.openxmlformats.org/officeDocument/2006/relationships/hyperlink" Target="consultantplus://offline/ref=564A51E89C6F506C4BEB4BC7C171E12F0394E75510CC526E741DD704E2E1A77DA5D651D13A802FB3AB53D8F200ADF8CBCA1C057A3D9AAFA7W377L" TargetMode="External"/><Relationship Id="rId7" Type="http://schemas.openxmlformats.org/officeDocument/2006/relationships/hyperlink" Target="consultantplus://offline/ref=564A51E89C6F506C4BEB4BC7C171E12F0292E1511ACB526E741DD704E2E1A77DA5D651D13A802EB1A953D8F200ADF8CBCA1C057A3D9AAFA7W377L" TargetMode="External"/><Relationship Id="rId71" Type="http://schemas.openxmlformats.org/officeDocument/2006/relationships/hyperlink" Target="consultantplus://offline/ref=564A51E89C6F506C4BEB4BC7C171E12F0290E65617CB526E741DD704E2E1A77DB7D609DD3B8131B2AA468EA346WF79L" TargetMode="External"/><Relationship Id="rId92" Type="http://schemas.openxmlformats.org/officeDocument/2006/relationships/hyperlink" Target="consultantplus://offline/ref=564A51E89C6F506C4BEB4BC7C171E12F0292E05716CF526E741DD704E2E1A77DB7D609DD3B8131B2AA468EA346WF79L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564A51E89C6F506C4BEB4BC7C171E12F0091E45916CE526E741DD704E2E1A77DA5D651D13A802FB2A253D8F200ADF8CBCA1C057A3D9AAFA7W377L" TargetMode="External"/><Relationship Id="rId24" Type="http://schemas.openxmlformats.org/officeDocument/2006/relationships/hyperlink" Target="consultantplus://offline/ref=564A51E89C6F506C4BEB4BC7C171E12F0290E85712CD526E741DD704E2E1A77DA5D651D13A802FB3AB53D8F200ADF8CBCA1C057A3D9AAFA7W377L" TargetMode="External"/><Relationship Id="rId40" Type="http://schemas.openxmlformats.org/officeDocument/2006/relationships/hyperlink" Target="consultantplus://offline/ref=564A51E89C6F506C4BEB4BC7C171E12F0290E85712CE526E741DD704E2E1A77DA5D651D13A802FB2A253D8F200ADF8CBCA1C057A3D9AAFA7W377L" TargetMode="External"/><Relationship Id="rId45" Type="http://schemas.openxmlformats.org/officeDocument/2006/relationships/hyperlink" Target="consultantplus://offline/ref=564A51E89C6F506C4BEB4BC7C171E12F0290E8561BCA526E741DD704E2E1A77DA5D651D13A802FB2A253D8F200ADF8CBCA1C057A3D9AAFA7W377L" TargetMode="External"/><Relationship Id="rId66" Type="http://schemas.openxmlformats.org/officeDocument/2006/relationships/hyperlink" Target="consultantplus://offline/ref=564A51E89C6F506C4BEB4BC7C171E12F0293E75714CD526E741DD704E2E1A77DB7D609DD3B8131B2AA468EA346WF79L" TargetMode="External"/><Relationship Id="rId87" Type="http://schemas.openxmlformats.org/officeDocument/2006/relationships/hyperlink" Target="consultantplus://offline/ref=564A51E89C6F506C4BEB4BC7C171E12F0292E05015CA526E741DD704E2E1A77DA5D651D13A802FB2A353D8F200ADF8CBCA1C057A3D9AAFA7W377L" TargetMode="External"/><Relationship Id="rId110" Type="http://schemas.openxmlformats.org/officeDocument/2006/relationships/hyperlink" Target="consultantplus://offline/ref=564A51E89C6F506C4BEB4BC7C171E12F0290E8561ACD526E741DD704E2E1A77DA5D651D13A802FB3A853D8F200ADF8CBCA1C057A3D9AAFA7W377L" TargetMode="External"/><Relationship Id="rId115" Type="http://schemas.openxmlformats.org/officeDocument/2006/relationships/hyperlink" Target="consultantplus://offline/ref=564A51E89C6F506C4BEB4BC7C171E12F0296E35316C9526E741DD704E2E1A77DA5D651D13A802FB3A853D8F200ADF8CBCA1C057A3D9AAFA7W377L" TargetMode="External"/><Relationship Id="rId61" Type="http://schemas.openxmlformats.org/officeDocument/2006/relationships/hyperlink" Target="consultantplus://offline/ref=564A51E89C6F506C4BEB4BC7C171E12F0091E25110CF526E741DD704E2E1A77DA5D651D13A802FB3AB53D8F200ADF8CBCA1C057A3D9AAFA7W377L" TargetMode="External"/><Relationship Id="rId82" Type="http://schemas.openxmlformats.org/officeDocument/2006/relationships/hyperlink" Target="consultantplus://offline/ref=564A51E89C6F506C4BEB4BC7C171E12F039CE05510CB526E741DD704E2E1A77DB7D609DD3B8131B2AA468EA346WF7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5749</Words>
  <Characters>32775</Characters>
  <Application>Microsoft Office Word</Application>
  <DocSecurity>0</DocSecurity>
  <Lines>273</Lines>
  <Paragraphs>76</Paragraphs>
  <ScaleCrop>false</ScaleCrop>
  <Company/>
  <LinksUpToDate>false</LinksUpToDate>
  <CharactersWithSpaces>38448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gulyaeva-n</dc:creator>
  <cp:keywords/>
  <dc:description/>
  <cp:lastModifiedBy>gulyaeva-n</cp:lastModifiedBy>
  <cp:revision>2</cp:revision>
  <dcterms:created xsi:type="dcterms:W3CDTF">2021-01-11T12:00:00Z</dcterms:created>
  <dcterms:modified xsi:type="dcterms:W3CDTF">2021-01-11T12:01:00Z</dcterms:modified>
</cp:coreProperties>
</file>